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80" w:lineRule="atLeast"/>
        <w:jc w:val="center"/>
      </w:pPr>
      <w:r>
        <w:rPr>
          <w:b/>
          <w:color w:val="000000"/>
          <w:sz w:val="36"/>
          <w:szCs w:val="36"/>
        </w:rPr>
        <w:t>丹徒蒙银村镇银行应聘人员登记表</w:t>
      </w:r>
    </w:p>
    <w:tbl>
      <w:tblPr>
        <w:tblStyle w:val="4"/>
        <w:tblW w:w="9591" w:type="dxa"/>
        <w:jc w:val="center"/>
        <w:tblInd w:w="-5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1030"/>
        <w:gridCol w:w="471"/>
        <w:gridCol w:w="51"/>
        <w:gridCol w:w="1365"/>
        <w:gridCol w:w="1032"/>
        <w:gridCol w:w="44"/>
        <w:gridCol w:w="1029"/>
        <w:gridCol w:w="1131"/>
        <w:gridCol w:w="21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姓　  名</w:t>
            </w:r>
          </w:p>
        </w:tc>
        <w:tc>
          <w:tcPr>
            <w:tcW w:w="2917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107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应聘岗位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2186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 照　　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5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性　  别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民　　 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</w:pPr>
            <w:r>
              <w:rPr>
                <w:color w:val="000000"/>
                <w:sz w:val="18"/>
                <w:szCs w:val="18"/>
              </w:rPr>
              <w:t>籍 贯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218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5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5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家庭住址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218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5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全日制学历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学校及专业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218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5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在职学历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学校及专业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218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5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职务（岗位）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5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英语水平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专业技术职称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5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专业技术资格证书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专业特长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5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25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5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工作经历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自年月起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至年月止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职务（岗位）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5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5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5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5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教育及培训经历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自年月起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至年月止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学习或培训学校、专业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获得学历或证书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5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5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5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25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家庭成员</w:t>
            </w:r>
          </w:p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及主要社会</w:t>
            </w:r>
          </w:p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称谓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工作单位及职务（岗位）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5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5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5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5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5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近年主要</w:t>
            </w:r>
          </w:p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工作业绩</w:t>
            </w:r>
          </w:p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及考核、</w:t>
            </w:r>
          </w:p>
          <w:p>
            <w:pPr>
              <w:pStyle w:val="2"/>
              <w:widowControl/>
              <w:jc w:val="center"/>
            </w:pPr>
            <w:r>
              <w:rPr>
                <w:color w:val="000000"/>
                <w:sz w:val="18"/>
                <w:szCs w:val="18"/>
              </w:rPr>
              <w:t>奖惩情况</w:t>
            </w:r>
          </w:p>
        </w:tc>
        <w:tc>
          <w:tcPr>
            <w:tcW w:w="8339" w:type="dxa"/>
            <w:gridSpan w:val="9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</w:pPr>
            <w: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F2B6B"/>
    <w:rsid w:val="692F2B6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2018-06-13T02:08:00Z</dcterms:created>
  <dc:creator>Administrator</dc:creator>
  <cp:lastModifiedBy>Administrator</cp:lastModifiedBy>
  <dcterms:modified xsi:type="dcterms:W3CDTF">2018-06-13T02:09:07Z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